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4E78" w14:textId="77777777" w:rsidR="00CD79C9" w:rsidRPr="00CD79C9" w:rsidRDefault="00CD79C9" w:rsidP="00CD79C9">
      <w:pPr>
        <w:spacing w:after="0"/>
        <w:ind w:left="91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noProof/>
          <w:color w:val="000000"/>
          <w:kern w:val="0"/>
          <w:sz w:val="24"/>
          <w:lang w:eastAsia="ru-RU"/>
          <w14:ligatures w14:val="none"/>
        </w:rPr>
        <w:drawing>
          <wp:inline distT="0" distB="0" distL="0" distR="0" wp14:anchorId="4758878F" wp14:editId="2A5551BE">
            <wp:extent cx="842190" cy="928300"/>
            <wp:effectExtent l="0" t="0" r="0" b="0"/>
            <wp:docPr id="3432" name="Picture 3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2" name="Picture 34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190" cy="92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79C9">
        <w:rPr>
          <w:rFonts w:ascii="Times New Roman" w:eastAsia="Times New Roman" w:hAnsi="Times New Roman" w:cs="Times New Roman"/>
          <w:b/>
          <w:color w:val="000000"/>
          <w:kern w:val="0"/>
          <w:sz w:val="20"/>
          <w:lang w:eastAsia="ru-RU"/>
          <w14:ligatures w14:val="none"/>
        </w:rPr>
        <w:t xml:space="preserve"> </w:t>
      </w:r>
    </w:p>
    <w:p w14:paraId="7AC35F0E" w14:textId="77777777" w:rsidR="00CD79C9" w:rsidRPr="00CD79C9" w:rsidRDefault="00CD79C9" w:rsidP="00CD79C9">
      <w:pPr>
        <w:spacing w:after="109" w:line="249" w:lineRule="auto"/>
        <w:ind w:left="2434" w:right="149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Федеральная служба по надзору в сфере защиты прав потребителей и благополучия человека </w:t>
      </w:r>
    </w:p>
    <w:p w14:paraId="342299E4" w14:textId="77777777" w:rsidR="00CD79C9" w:rsidRPr="00CD79C9" w:rsidRDefault="00CD79C9" w:rsidP="00CD79C9">
      <w:pPr>
        <w:spacing w:after="0" w:line="249" w:lineRule="auto"/>
        <w:ind w:left="1010" w:right="11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Управление Федеральной службы по надзору в сфере защиты прав потребителей </w:t>
      </w:r>
      <w:proofErr w:type="gramStart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и  благополучия</w:t>
      </w:r>
      <w:proofErr w:type="gramEnd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человека по Забайкальскому краю </w:t>
      </w:r>
    </w:p>
    <w:p w14:paraId="2E7698C5" w14:textId="77777777" w:rsidR="00CD79C9" w:rsidRPr="00CD79C9" w:rsidRDefault="00CD79C9" w:rsidP="00CD79C9">
      <w:pPr>
        <w:spacing w:after="71" w:line="248" w:lineRule="auto"/>
        <w:ind w:left="2984" w:right="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(Управление Роспотребнадзора по </w:t>
      </w:r>
      <w:proofErr w:type="gramStart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Забайкальскому  краю</w:t>
      </w:r>
      <w:proofErr w:type="gramEnd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) </w:t>
      </w:r>
    </w:p>
    <w:p w14:paraId="16CF8859" w14:textId="77777777" w:rsidR="00CD79C9" w:rsidRPr="00CD79C9" w:rsidRDefault="00CD79C9" w:rsidP="00CD79C9">
      <w:pPr>
        <w:spacing w:after="0" w:line="265" w:lineRule="auto"/>
        <w:ind w:left="2659" w:hanging="10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0"/>
          <w:lang w:eastAsia="ru-RU"/>
          <w14:ligatures w14:val="none"/>
        </w:rPr>
        <w:t xml:space="preserve">ТЕРРИТОРИАЛЬНЫЙ ОТДЕЛ УПРАВЛЕНИЯ РОСПОТРЕБНАДЗОРА  </w:t>
      </w:r>
    </w:p>
    <w:p w14:paraId="32AE7C73" w14:textId="77777777" w:rsidR="00CD79C9" w:rsidRPr="00CD79C9" w:rsidRDefault="00CD79C9" w:rsidP="00CD79C9">
      <w:pPr>
        <w:spacing w:after="0" w:line="265" w:lineRule="auto"/>
        <w:ind w:left="2011" w:hanging="10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0"/>
          <w:lang w:eastAsia="ru-RU"/>
          <w14:ligatures w14:val="none"/>
        </w:rPr>
        <w:t xml:space="preserve">ПО ЗАБАЙКАЛЬСКОМУ КРАЮ В ГОРОДСКОМ ОКРУГЕ «ПОСЕЛОК АГИНСКОЕ» </w:t>
      </w:r>
    </w:p>
    <w:p w14:paraId="6AE91181" w14:textId="77777777" w:rsidR="00CD79C9" w:rsidRPr="00CD79C9" w:rsidRDefault="00CD79C9" w:rsidP="00CD79C9">
      <w:pPr>
        <w:spacing w:after="63"/>
        <w:ind w:left="844" w:right="-26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Calibri" w:eastAsia="Calibri" w:hAnsi="Calibri" w:cs="Calibri"/>
          <w:noProof/>
          <w:color w:val="000000"/>
          <w:kern w:val="0"/>
          <w:lang w:eastAsia="ru-RU"/>
          <w14:ligatures w14:val="none"/>
        </w:rPr>
        <mc:AlternateContent>
          <mc:Choice Requires="wpg">
            <w:drawing>
              <wp:inline distT="0" distB="0" distL="0" distR="0" wp14:anchorId="262DA2DE" wp14:editId="3FCDE502">
                <wp:extent cx="6506758" cy="6092"/>
                <wp:effectExtent l="0" t="0" r="0" b="0"/>
                <wp:docPr id="23045" name="Group 23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758" cy="6092"/>
                          <a:chOff x="0" y="0"/>
                          <a:chExt cx="6506758" cy="6092"/>
                        </a:xfrm>
                      </wpg:grpSpPr>
                      <wps:wsp>
                        <wps:cNvPr id="26795" name="Shape 26795"/>
                        <wps:cNvSpPr/>
                        <wps:spPr>
                          <a:xfrm>
                            <a:off x="0" y="0"/>
                            <a:ext cx="6506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6758" h="9144">
                                <a:moveTo>
                                  <a:pt x="0" y="0"/>
                                </a:moveTo>
                                <a:lnTo>
                                  <a:pt x="6506758" y="0"/>
                                </a:lnTo>
                                <a:lnTo>
                                  <a:pt x="6506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6860C" id="Group 23045" o:spid="_x0000_s1026" style="width:512.35pt;height:.5pt;mso-position-horizontal-relative:char;mso-position-vertical-relative:line" coordsize="650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">
                <v:shape id="Shape 26795" o:spid="_x0000_s1027" style="position:absolute;width:65067;height:91;visibility:visible;mso-wrap-style:square;v-text-anchor:top" coordsize="6506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" path="m,l6506758,r,9144l,9144,,e" fillcolor="black" stroked="f" strokeweight="0">
                  <v:stroke miterlimit="83231f" joinstyle="miter"/>
                  <v:path arrowok="t" textboxrect="0,0,6506758,9144"/>
                </v:shape>
                <w10:anchorlock/>
              </v:group>
            </w:pict>
          </mc:Fallback>
        </mc:AlternateContent>
      </w:r>
    </w:p>
    <w:p w14:paraId="0A5177E1" w14:textId="77777777" w:rsidR="00CD79C9" w:rsidRPr="00CD79C9" w:rsidRDefault="00CD79C9" w:rsidP="00CD79C9">
      <w:pPr>
        <w:spacing w:after="398" w:line="265" w:lineRule="auto"/>
        <w:ind w:left="2551" w:hanging="10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0"/>
          <w:lang w:eastAsia="ru-RU"/>
          <w14:ligatures w14:val="none"/>
        </w:rPr>
        <w:t xml:space="preserve"> (наименование территориального органа государственного контроля (надзора)) </w:t>
      </w:r>
    </w:p>
    <w:p w14:paraId="7270A982" w14:textId="77777777" w:rsidR="00CD79C9" w:rsidRPr="00CD79C9" w:rsidRDefault="00CD79C9" w:rsidP="00CD79C9">
      <w:pPr>
        <w:keepNext/>
        <w:keepLines/>
        <w:spacing w:after="0"/>
        <w:ind w:left="86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6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b/>
          <w:color w:val="000000"/>
          <w:kern w:val="0"/>
          <w:sz w:val="26"/>
          <w:lang w:eastAsia="ru-RU"/>
          <w14:ligatures w14:val="none"/>
        </w:rPr>
        <w:t xml:space="preserve">ПРЕДПИСАНИЕ  </w:t>
      </w:r>
    </w:p>
    <w:p w14:paraId="6723D7F6" w14:textId="77777777" w:rsidR="00CD79C9" w:rsidRPr="00CD79C9" w:rsidRDefault="00CD79C9" w:rsidP="00CD79C9">
      <w:pPr>
        <w:spacing w:after="0"/>
        <w:ind w:left="2061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b/>
          <w:color w:val="000000"/>
          <w:kern w:val="0"/>
          <w:sz w:val="26"/>
          <w:lang w:eastAsia="ru-RU"/>
          <w14:ligatures w14:val="none"/>
        </w:rPr>
        <w:t xml:space="preserve">об устранении выявленных нарушений обязательных требований </w:t>
      </w:r>
    </w:p>
    <w:p w14:paraId="6520DC65" w14:textId="77777777" w:rsidR="00CD79C9" w:rsidRPr="00CD79C9" w:rsidRDefault="00CD79C9" w:rsidP="00CD79C9">
      <w:pPr>
        <w:spacing w:after="0"/>
        <w:ind w:left="873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38B3FB57" w14:textId="77777777" w:rsidR="00CD79C9" w:rsidRPr="00CD79C9" w:rsidRDefault="00CD79C9" w:rsidP="00CD79C9">
      <w:pPr>
        <w:spacing w:after="0" w:line="249" w:lineRule="auto"/>
        <w:ind w:left="878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noProof/>
          <w:color w:val="000000"/>
          <w:kern w:val="0"/>
          <w:sz w:val="24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0" wp14:anchorId="58D746B5" wp14:editId="55C06472">
            <wp:simplePos x="0" y="0"/>
            <wp:positionH relativeFrom="column">
              <wp:posOffset>2332197</wp:posOffset>
            </wp:positionH>
            <wp:positionV relativeFrom="paragraph">
              <wp:posOffset>-147362</wp:posOffset>
            </wp:positionV>
            <wp:extent cx="3321668" cy="184304"/>
            <wp:effectExtent l="0" t="0" r="0" b="0"/>
            <wp:wrapNone/>
            <wp:docPr id="3434" name="Picture 3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4" name="Picture 34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1668" cy="184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__________________________________ </w:t>
      </w:r>
    </w:p>
    <w:p w14:paraId="6BBDFA9D" w14:textId="77777777" w:rsidR="00CD79C9" w:rsidRPr="00CD79C9" w:rsidRDefault="00CD79C9" w:rsidP="00CD79C9">
      <w:pPr>
        <w:spacing w:after="56"/>
        <w:ind w:left="908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16"/>
          <w:lang w:eastAsia="ru-RU"/>
          <w14:ligatures w14:val="none"/>
        </w:rPr>
        <w:t xml:space="preserve"> </w:t>
      </w:r>
    </w:p>
    <w:p w14:paraId="72445A35" w14:textId="77777777" w:rsidR="00CD79C9" w:rsidRPr="00CD79C9" w:rsidRDefault="00CD79C9" w:rsidP="00CD79C9">
      <w:pPr>
        <w:spacing w:after="0"/>
        <w:ind w:left="87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proofErr w:type="spellStart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>п.Агинское</w:t>
      </w:r>
      <w:proofErr w:type="spellEnd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4345A927" w14:textId="77777777" w:rsidR="00CD79C9" w:rsidRPr="00CD79C9" w:rsidRDefault="00CD79C9" w:rsidP="00CD79C9">
      <w:pPr>
        <w:spacing w:after="0"/>
        <w:ind w:left="872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16"/>
          <w:lang w:eastAsia="ru-RU"/>
          <w14:ligatures w14:val="none"/>
        </w:rPr>
        <w:t xml:space="preserve">(место выдачи) </w:t>
      </w:r>
    </w:p>
    <w:p w14:paraId="6277076C" w14:textId="77777777" w:rsidR="00CD79C9" w:rsidRPr="00CD79C9" w:rsidRDefault="00CD79C9" w:rsidP="00CD79C9">
      <w:pPr>
        <w:spacing w:after="119"/>
        <w:ind w:left="873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16"/>
          <w:lang w:eastAsia="ru-RU"/>
          <w14:ligatures w14:val="none"/>
        </w:rPr>
        <w:t xml:space="preserve"> </w:t>
      </w:r>
    </w:p>
    <w:p w14:paraId="0B64944D" w14:textId="77777777" w:rsidR="00CD79C9" w:rsidRPr="00CD79C9" w:rsidRDefault="00CD79C9" w:rsidP="00CD79C9">
      <w:pPr>
        <w:spacing w:after="1" w:line="249" w:lineRule="auto"/>
        <w:ind w:left="1581" w:firstLine="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>Мною</w:t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8"/>
          <w:u w:val="single" w:color="000000"/>
          <w:lang w:eastAsia="ru-RU"/>
          <w14:ligatures w14:val="none"/>
        </w:rPr>
        <w:t xml:space="preserve">, </w:t>
      </w:r>
      <w:proofErr w:type="spellStart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>Батожаргаловой</w:t>
      </w:r>
      <w:proofErr w:type="spellEnd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 xml:space="preserve"> Надеждой Юрьевной ведущим специалистом-экспертом</w:t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</w:p>
    <w:p w14:paraId="2C9A0E30" w14:textId="77777777" w:rsidR="00CD79C9" w:rsidRPr="00CD79C9" w:rsidRDefault="00CD79C9" w:rsidP="00CD79C9">
      <w:pPr>
        <w:spacing w:after="25" w:line="249" w:lineRule="auto"/>
        <w:ind w:left="1901" w:right="1021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0"/>
          <w:lang w:eastAsia="ru-RU"/>
          <w14:ligatures w14:val="none"/>
        </w:rPr>
        <w:t xml:space="preserve">(фамилия, имя, отчество инспектора) </w:t>
      </w:r>
    </w:p>
    <w:p w14:paraId="2D1F1477" w14:textId="77777777" w:rsidR="00CD79C9" w:rsidRPr="00CD79C9" w:rsidRDefault="00CD79C9" w:rsidP="00CD79C9">
      <w:pPr>
        <w:spacing w:after="3" w:line="248" w:lineRule="auto"/>
        <w:ind w:left="873" w:right="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при проведении профилактического визита на основании уведомления от 06.09.2024 г. № 75-1313/ПВ-1398-</w:t>
      </w:r>
      <w:proofErr w:type="gramStart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2024  (</w:t>
      </w:r>
      <w:proofErr w:type="gramEnd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ПМ 75240041000115208672) в отношении: </w:t>
      </w:r>
    </w:p>
    <w:p w14:paraId="1C60E895" w14:textId="77777777" w:rsidR="00CD79C9" w:rsidRPr="00CD79C9" w:rsidRDefault="00CD79C9" w:rsidP="00CD79C9">
      <w:pPr>
        <w:spacing w:after="1" w:line="249" w:lineRule="auto"/>
        <w:ind w:left="873" w:firstLine="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>Муниципального дошкольного образовательного учреждения «</w:t>
      </w:r>
      <w:proofErr w:type="spellStart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>Ортуйский</w:t>
      </w:r>
      <w:proofErr w:type="spellEnd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 xml:space="preserve"> детский сад «Радуга»,</w:t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>ОГРН 1068080009810, ИНН 8003037606, 673840, Забайкальский край, Могойтуйский район,</w:t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  <w:proofErr w:type="spellStart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>с.Ортуй</w:t>
      </w:r>
      <w:proofErr w:type="spellEnd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 xml:space="preserve">, </w:t>
      </w:r>
      <w:proofErr w:type="spellStart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>ул.Шагдарова</w:t>
      </w:r>
      <w:proofErr w:type="spellEnd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>, д.7</w:t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 </w:t>
      </w:r>
    </w:p>
    <w:p w14:paraId="4CC75D51" w14:textId="77777777" w:rsidR="00CD79C9" w:rsidRPr="00CD79C9" w:rsidRDefault="00CD79C9" w:rsidP="00CD79C9">
      <w:pPr>
        <w:spacing w:after="0" w:line="265" w:lineRule="auto"/>
        <w:ind w:left="890" w:hanging="10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0"/>
          <w:lang w:eastAsia="ru-RU"/>
          <w14:ligatures w14:val="none"/>
        </w:rPr>
        <w:t xml:space="preserve">(указывается наименование контролируемого лица, адрес место нахождения и места осуществления деятельности) </w:t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выявлены следующие нарушения обязательных требований:  </w:t>
      </w:r>
    </w:p>
    <w:p w14:paraId="1753C751" w14:textId="77777777" w:rsidR="00CD79C9" w:rsidRPr="00CD79C9" w:rsidRDefault="00CD79C9" w:rsidP="00CD79C9">
      <w:pPr>
        <w:spacing w:after="3" w:line="248" w:lineRule="auto"/>
        <w:ind w:left="873" w:right="24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По результатам проведенной экспертизы выявлено нарушение требований: ст. 28 Федерального закона от 30.03.1999 № 52-ФЗ «О санитарно-эпидемиологическом благополучии населения», СанПиН 2.3/2.4.3590-21 «Санитарно-эпидемиологические требования к организации общественного питания», а именно: </w:t>
      </w:r>
    </w:p>
    <w:p w14:paraId="04122E92" w14:textId="77777777" w:rsidR="00CD79C9" w:rsidRPr="00CD79C9" w:rsidRDefault="00CD79C9" w:rsidP="00CD79C9">
      <w:pPr>
        <w:spacing w:after="3" w:line="248" w:lineRule="auto"/>
        <w:ind w:left="873" w:right="24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В нарушение п. 8.1.4 СанПиН 2.3/2.4.3590-20 </w:t>
      </w:r>
      <w:proofErr w:type="gramStart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согласно экспертного заключения</w:t>
      </w:r>
      <w:proofErr w:type="gramEnd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от 17.10.2024 г. № 5209/ЭЗ-9838: </w:t>
      </w:r>
    </w:p>
    <w:p w14:paraId="489136BC" w14:textId="77777777" w:rsidR="00CD79C9" w:rsidRPr="00CD79C9" w:rsidRDefault="00CD79C9" w:rsidP="00CD79C9">
      <w:pPr>
        <w:spacing w:after="3" w:line="248" w:lineRule="auto"/>
        <w:ind w:left="873" w:right="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согласно представленному фактическому меню со 02.09.2024 г. по 13.09.2024 г. и утвержденному двухнедельному меню: </w:t>
      </w:r>
    </w:p>
    <w:p w14:paraId="05ED9DC5" w14:textId="77777777" w:rsidR="00CD79C9" w:rsidRPr="00CD79C9" w:rsidRDefault="00CD79C9" w:rsidP="00CD79C9">
      <w:pPr>
        <w:spacing w:after="3" w:line="248" w:lineRule="auto"/>
        <w:ind w:left="873" w:right="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02.09.2024 г. фактического меню не соответствует 2 дню утвержденного меню (отсутствует салат);  </w:t>
      </w:r>
    </w:p>
    <w:p w14:paraId="07CA4F62" w14:textId="77777777" w:rsidR="00CD79C9" w:rsidRPr="00CD79C9" w:rsidRDefault="00CD79C9" w:rsidP="00CD79C9">
      <w:pPr>
        <w:spacing w:after="0" w:line="249" w:lineRule="auto"/>
        <w:ind w:left="541" w:right="198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lastRenderedPageBreak/>
        <w:t>04.09.2024 г. фактического меню не соответствует 4 дню утвержденного меню (отсутствует салат</w:t>
      </w:r>
      <w:proofErr w:type="gramStart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);   </w:t>
      </w:r>
      <w:proofErr w:type="gramEnd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06.09.2024 г. фактического меню не соответствует 6 дню утвержденного меню (отсутствует салат);  11.09.2024 г. фактического меню не соответствует 9 дню утвержденного меню (отсутствует салат). </w:t>
      </w:r>
    </w:p>
    <w:p w14:paraId="77541AA5" w14:textId="77777777" w:rsidR="00CD79C9" w:rsidRPr="00CD79C9" w:rsidRDefault="00CD79C9" w:rsidP="00CD79C9">
      <w:pPr>
        <w:spacing w:after="25" w:line="249" w:lineRule="auto"/>
        <w:ind w:left="1901" w:right="97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0"/>
          <w:lang w:eastAsia="ru-RU"/>
          <w14:ligatures w14:val="none"/>
        </w:rPr>
        <w:t xml:space="preserve">(указать нарушения, а также структурную единицу нормативного правового акта, обязательные требования которого были нарушены) </w:t>
      </w:r>
    </w:p>
    <w:p w14:paraId="708F270C" w14:textId="77777777" w:rsidR="00CD79C9" w:rsidRPr="00CD79C9" w:rsidRDefault="00CD79C9" w:rsidP="00CD79C9">
      <w:pPr>
        <w:spacing w:after="3" w:line="248" w:lineRule="auto"/>
        <w:ind w:left="873" w:right="24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На основании изложенного и руководствуясь абзацем 5 пункта 11(4) постановления Правительства Российской Федерации от 10.03.2022 № 336 «Об особенностях организации и осуществлении государственного контроля (надзора), муниципального контроля» и с целью устранения выявленных нарушений предписываю: </w:t>
      </w:r>
    </w:p>
    <w:p w14:paraId="3ED9E1FC" w14:textId="77777777" w:rsidR="00CD79C9" w:rsidRPr="00CD79C9" w:rsidRDefault="00CD79C9" w:rsidP="00CD79C9">
      <w:pPr>
        <w:spacing w:after="0"/>
        <w:ind w:left="1581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tbl>
      <w:tblPr>
        <w:tblStyle w:val="TableGrid"/>
        <w:tblW w:w="9772" w:type="dxa"/>
        <w:tblInd w:w="878" w:type="dxa"/>
        <w:tblCellMar>
          <w:top w:w="57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40"/>
        <w:gridCol w:w="7534"/>
        <w:gridCol w:w="1698"/>
      </w:tblGrid>
      <w:tr w:rsidR="00CD79C9" w:rsidRPr="00CD79C9" w14:paraId="066977A3" w14:textId="77777777" w:rsidTr="00B61876">
        <w:trPr>
          <w:trHeight w:val="5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464E" w14:textId="77777777" w:rsidR="00CD79C9" w:rsidRPr="00CD79C9" w:rsidRDefault="00CD79C9" w:rsidP="00CD79C9">
            <w:pPr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D79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  <w:p w14:paraId="0FF8FC4D" w14:textId="77777777" w:rsidR="00CD79C9" w:rsidRPr="00CD79C9" w:rsidRDefault="00CD79C9" w:rsidP="00CD79C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D79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C0E8" w14:textId="77777777" w:rsidR="00CD79C9" w:rsidRPr="00CD79C9" w:rsidRDefault="00CD79C9" w:rsidP="00CD79C9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D79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6131" w14:textId="77777777" w:rsidR="00CD79C9" w:rsidRPr="00CD79C9" w:rsidRDefault="00CD79C9" w:rsidP="00CD7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D79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Срок устранения </w:t>
            </w:r>
          </w:p>
        </w:tc>
      </w:tr>
      <w:tr w:rsidR="00CD79C9" w:rsidRPr="00CD79C9" w14:paraId="084006FA" w14:textId="77777777" w:rsidTr="00B61876">
        <w:trPr>
          <w:trHeight w:val="8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4BCF" w14:textId="77777777" w:rsidR="00CD79C9" w:rsidRPr="00CD79C9" w:rsidRDefault="00CD79C9" w:rsidP="00CD79C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D79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0264" w14:textId="77777777" w:rsidR="00CD79C9" w:rsidRPr="00CD79C9" w:rsidRDefault="00CD79C9" w:rsidP="00CD79C9">
            <w:pPr>
              <w:ind w:left="29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D79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Согласно п. 8.1.4 СанПиН 2.3/2.4.3590-20 обеспечить питание в соответствии с утвержденным меню, предоставить копии </w:t>
            </w:r>
            <w:proofErr w:type="spellStart"/>
            <w:r w:rsidRPr="00CD79C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менютребований</w:t>
            </w:r>
            <w:proofErr w:type="spellEnd"/>
            <w:r w:rsidRPr="00CD79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 10 дней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8707" w14:textId="77777777" w:rsidR="00CD79C9" w:rsidRPr="00CD79C9" w:rsidRDefault="00CD79C9" w:rsidP="00CD79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D79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</w:t>
            </w:r>
          </w:p>
          <w:p w14:paraId="6D1CE311" w14:textId="77777777" w:rsidR="00CD79C9" w:rsidRPr="00CD79C9" w:rsidRDefault="00CD79C9" w:rsidP="00CD79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D79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27.11.2024г. </w:t>
            </w:r>
          </w:p>
        </w:tc>
      </w:tr>
    </w:tbl>
    <w:p w14:paraId="1B586BC8" w14:textId="77777777" w:rsidR="00CD79C9" w:rsidRPr="00CD79C9" w:rsidRDefault="00CD79C9" w:rsidP="00CD79C9">
      <w:pPr>
        <w:spacing w:after="173" w:line="265" w:lineRule="auto"/>
        <w:ind w:left="890" w:hanging="10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0"/>
          <w:lang w:eastAsia="ru-RU"/>
          <w14:ligatures w14:val="none"/>
        </w:rPr>
        <w:t xml:space="preserve">(указать требования, подлежащие выполнению в целях устранения выявленных нарушений обязательных требований, </w:t>
      </w:r>
    </w:p>
    <w:p w14:paraId="2A2B8BA8" w14:textId="77777777" w:rsidR="00CD79C9" w:rsidRPr="00CD79C9" w:rsidRDefault="00CD79C9" w:rsidP="00CD79C9">
      <w:pPr>
        <w:spacing w:after="3"/>
        <w:ind w:left="-5" w:hanging="10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Calibri" w:eastAsia="Calibri" w:hAnsi="Calibri" w:cs="Calibri"/>
          <w:noProof/>
          <w:color w:val="000000"/>
          <w:kern w:val="0"/>
          <w:lang w:eastAsia="ru-RU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0DA4952" wp14:editId="613BBBCF">
                <wp:simplePos x="0" y="0"/>
                <wp:positionH relativeFrom="column">
                  <wp:posOffset>-76199</wp:posOffset>
                </wp:positionH>
                <wp:positionV relativeFrom="paragraph">
                  <wp:posOffset>-52897</wp:posOffset>
                </wp:positionV>
                <wp:extent cx="7556482" cy="262113"/>
                <wp:effectExtent l="0" t="0" r="0" b="0"/>
                <wp:wrapNone/>
                <wp:docPr id="23048" name="Group 23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482" cy="262113"/>
                          <a:chOff x="0" y="0"/>
                          <a:chExt cx="7556482" cy="262113"/>
                        </a:xfrm>
                      </wpg:grpSpPr>
                      <wps:wsp>
                        <wps:cNvPr id="3435" name="Shape 3435"/>
                        <wps:cNvSpPr/>
                        <wps:spPr>
                          <a:xfrm>
                            <a:off x="0" y="0"/>
                            <a:ext cx="7556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482">
                                <a:moveTo>
                                  <a:pt x="0" y="0"/>
                                </a:moveTo>
                                <a:lnTo>
                                  <a:pt x="7556482" y="0"/>
                                </a:lnTo>
                              </a:path>
                            </a:pathLst>
                          </a:custGeom>
                          <a:noFill/>
                          <a:ln w="1015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39" name="Picture 34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683194" y="10154"/>
                            <a:ext cx="873288" cy="2519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E1919C" id="Group 23048" o:spid="_x0000_s1026" style="position:absolute;margin-left:-6pt;margin-top:-4.15pt;width:595pt;height:20.65pt;z-index:-251656192" coordsize="75564,2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">
                <v:shape id="Shape 3435" o:spid="_x0000_s1027" style="position:absolute;width:75564;height:0;visibility:visible;mso-wrap-style:square;v-text-anchor:top" coordsize="755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" path="m,l7556482,e" filled="f" strokeweight=".28208mm">
                  <v:stroke miterlimit="83231f" joinstyle="miter"/>
                  <v:path arrowok="t" textboxrect="0,0,7556482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39" o:spid="_x0000_s1028" type="#_x0000_t75" style="position:absolute;left:66831;top:101;width:8733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">
                  <v:imagedata r:id="rId7" o:title=""/>
                </v:shape>
              </v:group>
            </w:pict>
          </mc:Fallback>
        </mc:AlternateContent>
      </w:r>
      <w:r w:rsidRPr="00CD79C9">
        <w:rPr>
          <w:rFonts w:ascii="Arial" w:eastAsia="Arial" w:hAnsi="Arial" w:cs="Arial"/>
          <w:color w:val="000000"/>
          <w:kern w:val="0"/>
          <w:sz w:val="16"/>
          <w:lang w:eastAsia="ru-RU"/>
          <w14:ligatures w14:val="none"/>
        </w:rPr>
        <w:t xml:space="preserve">Документ создан в электронной форме. № 75-13-13/118.3-10269-2024 от 18.10.2024. Исполнитель: </w:t>
      </w:r>
      <w:proofErr w:type="spellStart"/>
      <w:r w:rsidRPr="00CD79C9">
        <w:rPr>
          <w:rFonts w:ascii="Arial" w:eastAsia="Arial" w:hAnsi="Arial" w:cs="Arial"/>
          <w:color w:val="000000"/>
          <w:kern w:val="0"/>
          <w:sz w:val="16"/>
          <w:lang w:eastAsia="ru-RU"/>
          <w14:ligatures w14:val="none"/>
        </w:rPr>
        <w:t>Батожаргалова</w:t>
      </w:r>
      <w:proofErr w:type="spellEnd"/>
      <w:r w:rsidRPr="00CD79C9">
        <w:rPr>
          <w:rFonts w:ascii="Arial" w:eastAsia="Arial" w:hAnsi="Arial" w:cs="Arial"/>
          <w:color w:val="000000"/>
          <w:kern w:val="0"/>
          <w:sz w:val="16"/>
          <w:lang w:eastAsia="ru-RU"/>
          <w14:ligatures w14:val="none"/>
        </w:rPr>
        <w:t xml:space="preserve"> </w:t>
      </w:r>
      <w:proofErr w:type="gramStart"/>
      <w:r w:rsidRPr="00CD79C9">
        <w:rPr>
          <w:rFonts w:ascii="Arial" w:eastAsia="Arial" w:hAnsi="Arial" w:cs="Arial"/>
          <w:color w:val="000000"/>
          <w:kern w:val="0"/>
          <w:sz w:val="16"/>
          <w:lang w:eastAsia="ru-RU"/>
          <w14:ligatures w14:val="none"/>
        </w:rPr>
        <w:t>Н.Ю</w:t>
      </w:r>
      <w:proofErr w:type="gramEnd"/>
      <w:r w:rsidRPr="00CD79C9">
        <w:rPr>
          <w:rFonts w:ascii="Arial" w:eastAsia="Arial" w:hAnsi="Arial" w:cs="Arial"/>
          <w:color w:val="000000"/>
          <w:kern w:val="0"/>
          <w:sz w:val="16"/>
          <w:lang w:eastAsia="ru-RU"/>
          <w14:ligatures w14:val="none"/>
        </w:rPr>
        <w:t xml:space="preserve">.УСП-851-2024 от 18.10.2024. Исполнитель: </w:t>
      </w:r>
      <w:proofErr w:type="spellStart"/>
      <w:r w:rsidRPr="00CD79C9">
        <w:rPr>
          <w:rFonts w:ascii="Arial" w:eastAsia="Arial" w:hAnsi="Arial" w:cs="Arial"/>
          <w:color w:val="000000"/>
          <w:kern w:val="0"/>
          <w:sz w:val="16"/>
          <w:lang w:eastAsia="ru-RU"/>
          <w14:ligatures w14:val="none"/>
        </w:rPr>
        <w:t>Батожаргалова</w:t>
      </w:r>
      <w:proofErr w:type="spellEnd"/>
      <w:r w:rsidRPr="00CD79C9">
        <w:rPr>
          <w:rFonts w:ascii="Arial" w:eastAsia="Arial" w:hAnsi="Arial" w:cs="Arial"/>
          <w:color w:val="000000"/>
          <w:kern w:val="0"/>
          <w:sz w:val="16"/>
          <w:lang w:eastAsia="ru-RU"/>
          <w14:ligatures w14:val="none"/>
        </w:rPr>
        <w:t xml:space="preserve"> Н.Ю.</w:t>
      </w:r>
    </w:p>
    <w:p w14:paraId="6399881E" w14:textId="77777777" w:rsidR="00CD79C9" w:rsidRPr="00CD79C9" w:rsidRDefault="00CD79C9" w:rsidP="00CD79C9">
      <w:pPr>
        <w:spacing w:after="3"/>
        <w:ind w:left="-5" w:hanging="10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Arial" w:eastAsia="Arial" w:hAnsi="Arial" w:cs="Arial"/>
          <w:color w:val="000000"/>
          <w:kern w:val="0"/>
          <w:sz w:val="16"/>
          <w:lang w:eastAsia="ru-RU"/>
          <w14:ligatures w14:val="none"/>
        </w:rPr>
        <w:t xml:space="preserve">Страница 11 из 12. Страница создана: 18.10.2024 10:19 из 2. Страница </w:t>
      </w:r>
      <w:proofErr w:type="gramStart"/>
      <w:r w:rsidRPr="00CD79C9">
        <w:rPr>
          <w:rFonts w:ascii="Arial" w:eastAsia="Arial" w:hAnsi="Arial" w:cs="Arial"/>
          <w:color w:val="000000"/>
          <w:kern w:val="0"/>
          <w:sz w:val="16"/>
          <w:lang w:eastAsia="ru-RU"/>
          <w14:ligatures w14:val="none"/>
        </w:rPr>
        <w:t>создан :</w:t>
      </w:r>
      <w:proofErr w:type="gramEnd"/>
      <w:r w:rsidRPr="00CD79C9">
        <w:rPr>
          <w:rFonts w:ascii="Arial" w:eastAsia="Arial" w:hAnsi="Arial" w:cs="Arial"/>
          <w:color w:val="000000"/>
          <w:kern w:val="0"/>
          <w:sz w:val="16"/>
          <w:lang w:eastAsia="ru-RU"/>
          <w14:ligatures w14:val="none"/>
        </w:rPr>
        <w:t xml:space="preserve"> 18.10.20 4 10:07</w:t>
      </w:r>
    </w:p>
    <w:p w14:paraId="1407C9CF" w14:textId="77777777" w:rsidR="00CD79C9" w:rsidRPr="00CD79C9" w:rsidRDefault="00CD79C9" w:rsidP="00CD79C9">
      <w:pPr>
        <w:spacing w:after="0" w:line="249" w:lineRule="auto"/>
        <w:ind w:left="878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2 </w:t>
      </w:r>
    </w:p>
    <w:p w14:paraId="09D5B4B0" w14:textId="77777777" w:rsidR="00CD79C9" w:rsidRPr="00CD79C9" w:rsidRDefault="00CD79C9" w:rsidP="00CD79C9">
      <w:pPr>
        <w:spacing w:after="0"/>
        <w:ind w:left="873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66817709" w14:textId="77777777" w:rsidR="00CD79C9" w:rsidRPr="00CD79C9" w:rsidRDefault="00CD79C9" w:rsidP="00CD79C9">
      <w:pPr>
        <w:spacing w:after="25" w:line="249" w:lineRule="auto"/>
        <w:ind w:left="1901" w:right="1021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0"/>
          <w:lang w:eastAsia="ru-RU"/>
          <w14:ligatures w14:val="none"/>
        </w:rPr>
        <w:t>срок устранения нарушений)</w:t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0FC08FD4" w14:textId="77777777" w:rsidR="00CD79C9" w:rsidRPr="00CD79C9" w:rsidRDefault="00CD79C9" w:rsidP="00CD79C9">
      <w:pPr>
        <w:spacing w:after="84"/>
        <w:ind w:left="873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16"/>
          <w:lang w:eastAsia="ru-RU"/>
          <w14:ligatures w14:val="none"/>
        </w:rPr>
        <w:t xml:space="preserve"> </w:t>
      </w:r>
    </w:p>
    <w:p w14:paraId="695A7FA5" w14:textId="77777777" w:rsidR="00CD79C9" w:rsidRPr="00CD79C9" w:rsidRDefault="00CD79C9" w:rsidP="00CD79C9">
      <w:pPr>
        <w:spacing w:after="1" w:line="249" w:lineRule="auto"/>
        <w:ind w:left="873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Ответственность за выполнение мероприятий возлагается на</w:t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>Муниципальное дошкольное</w:t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>образовательное учреждение «</w:t>
      </w:r>
      <w:proofErr w:type="spellStart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>Ортуйский</w:t>
      </w:r>
      <w:proofErr w:type="spellEnd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 xml:space="preserve"> детский сад «Радуга» в лице заведующего</w:t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  <w:proofErr w:type="spellStart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>Бадмацыреновой</w:t>
      </w:r>
      <w:proofErr w:type="spellEnd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 xml:space="preserve"> Б.Б., 673840, Забайкальский край, Могойтуйский район, </w:t>
      </w:r>
      <w:proofErr w:type="spellStart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>с.Ортуй</w:t>
      </w:r>
      <w:proofErr w:type="spellEnd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 xml:space="preserve">, </w:t>
      </w:r>
      <w:proofErr w:type="spellStart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>ул.Шагдарова</w:t>
      </w:r>
      <w:proofErr w:type="spellEnd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>,</w:t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>д.7</w:t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 </w:t>
      </w:r>
    </w:p>
    <w:p w14:paraId="4FDFCFA8" w14:textId="77777777" w:rsidR="00CD79C9" w:rsidRPr="00CD79C9" w:rsidRDefault="00CD79C9" w:rsidP="00CD79C9">
      <w:pPr>
        <w:spacing w:after="0" w:line="265" w:lineRule="auto"/>
        <w:ind w:left="1591" w:hanging="10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0"/>
          <w:lang w:eastAsia="ru-RU"/>
          <w14:ligatures w14:val="none"/>
        </w:rPr>
        <w:t xml:space="preserve">наименование и адрес место нахождения контролируемого лица  </w:t>
      </w:r>
    </w:p>
    <w:p w14:paraId="582E3D64" w14:textId="77777777" w:rsidR="00CD79C9" w:rsidRPr="00CD79C9" w:rsidRDefault="00CD79C9" w:rsidP="00CD79C9">
      <w:pPr>
        <w:spacing w:after="56"/>
        <w:ind w:left="908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16"/>
          <w:lang w:eastAsia="ru-RU"/>
          <w14:ligatures w14:val="none"/>
        </w:rPr>
        <w:t xml:space="preserve"> </w:t>
      </w:r>
    </w:p>
    <w:p w14:paraId="00F60B9C" w14:textId="77777777" w:rsidR="00CD79C9" w:rsidRPr="00CD79C9" w:rsidRDefault="00CD79C9" w:rsidP="00CD79C9">
      <w:pPr>
        <w:spacing w:after="3" w:line="248" w:lineRule="auto"/>
        <w:ind w:left="873" w:right="24" w:firstLine="69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Информацию о выполнении настоящего предписания необходимо представить в территориальный отдел Управления Роспотребнадзора по Забайкальскому краю в городском округе «Поселок Агинское» по адресу: 687000, Забайкальский край Агинский район </w:t>
      </w:r>
      <w:proofErr w:type="spellStart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пгт.Агинское</w:t>
      </w:r>
      <w:proofErr w:type="spellEnd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  <w:proofErr w:type="spellStart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ул.Цыбикова</w:t>
      </w:r>
      <w:proofErr w:type="spellEnd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, д. 52 </w:t>
      </w:r>
      <w:proofErr w:type="spellStart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e-mail</w:t>
      </w:r>
      <w:proofErr w:type="spellEnd"/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: urpn75_aginsk@mail.ru заказным почтовым отправлением с уведомлением о вручении или иным доступным способом </w:t>
      </w:r>
      <w:r w:rsidRPr="00CD79C9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:lang w:eastAsia="ru-RU"/>
          <w14:ligatures w14:val="none"/>
        </w:rPr>
        <w:t>в срок до 27.11.2024г.</w:t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 xml:space="preserve"> с приложением</w:t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u w:val="single" w:color="000000"/>
          <w:lang w:eastAsia="ru-RU"/>
          <w14:ligatures w14:val="none"/>
        </w:rPr>
        <w:t>документов, фототаблиц и сведений, подтверждающих исполнение предписания.</w:t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7A2810D2" w14:textId="77777777" w:rsidR="00CD79C9" w:rsidRPr="00CD79C9" w:rsidRDefault="00CD79C9" w:rsidP="00CD79C9">
      <w:pPr>
        <w:spacing w:after="6" w:line="248" w:lineRule="auto"/>
        <w:ind w:left="873"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3"/>
          <w:lang w:eastAsia="ru-RU"/>
          <w14:ligatures w14:val="none"/>
        </w:rPr>
        <w:t xml:space="preserve">Настоящее предписание может быть обжаловано в течение десяти рабочих дней с момента его получения в досудебном порядке, предусмотренном Федеральным законом от 31.07.2021 г. № 248-ФЗ «О государственном контроле (надзоре) и муниципальном контроле в Российской Федерации». </w:t>
      </w:r>
    </w:p>
    <w:p w14:paraId="6E1A4E7C" w14:textId="77777777" w:rsidR="00CD79C9" w:rsidRPr="00CD79C9" w:rsidRDefault="00CD79C9" w:rsidP="00CD79C9">
      <w:pPr>
        <w:spacing w:after="6" w:line="248" w:lineRule="auto"/>
        <w:ind w:left="873"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3"/>
          <w:lang w:eastAsia="ru-RU"/>
          <w14:ligatures w14:val="none"/>
        </w:rPr>
        <w:t xml:space="preserve">Предписание об устранении нарушений обязательных требований, выданное в рамках осуществления федерального государственного санитарно-эпидемиологического надзора может быть обжаловано в судебном порядке только после прохождения процедуры досудебного обжалования.  </w:t>
      </w:r>
    </w:p>
    <w:p w14:paraId="0241DCB8" w14:textId="77777777" w:rsidR="00CD79C9" w:rsidRPr="00CD79C9" w:rsidRDefault="00CD79C9" w:rsidP="00CD79C9">
      <w:pPr>
        <w:spacing w:after="6" w:line="248" w:lineRule="auto"/>
        <w:ind w:left="873"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3"/>
          <w:lang w:eastAsia="ru-RU"/>
          <w14:ligatures w14:val="none"/>
        </w:rPr>
        <w:t xml:space="preserve">Ходатайство о продлении срока исполнения предписания об устранении выявленных нарушений, выданного по результатам специального профилактического визита в соответствии с пунктами 11(4), 11(5)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контролируемое лицо вправе подать с использованием федеральной государственной информационной системы «Единый портал государственных и муниципальных услуг (функций)». </w:t>
      </w:r>
    </w:p>
    <w:tbl>
      <w:tblPr>
        <w:tblStyle w:val="TableGrid"/>
        <w:tblpPr w:vertAnchor="text" w:tblpX="969" w:tblpY="1193"/>
        <w:tblOverlap w:val="never"/>
        <w:tblW w:w="9997" w:type="dxa"/>
        <w:tblInd w:w="0" w:type="dxa"/>
        <w:tblCellMar>
          <w:top w:w="4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0"/>
        <w:gridCol w:w="3188"/>
        <w:gridCol w:w="3188"/>
        <w:gridCol w:w="3191"/>
      </w:tblGrid>
      <w:tr w:rsidR="00CD79C9" w:rsidRPr="00CD79C9" w14:paraId="6A3E9EF2" w14:textId="77777777" w:rsidTr="00B61876">
        <w:trPr>
          <w:trHeight w:val="559"/>
        </w:trPr>
        <w:tc>
          <w:tcPr>
            <w:tcW w:w="3618" w:type="dxa"/>
            <w:gridSpan w:val="2"/>
            <w:tcBorders>
              <w:top w:val="single" w:sz="2" w:space="0" w:color="F2F2F2"/>
              <w:left w:val="single" w:sz="2" w:space="0" w:color="F2F2F2"/>
              <w:bottom w:val="single" w:sz="4" w:space="0" w:color="000000"/>
              <w:right w:val="single" w:sz="2" w:space="0" w:color="F2F2F2"/>
            </w:tcBorders>
          </w:tcPr>
          <w:p w14:paraId="33BD2116" w14:textId="77777777" w:rsidR="00CD79C9" w:rsidRPr="00CD79C9" w:rsidRDefault="00CD79C9" w:rsidP="00CD79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D79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Ведущий специалист-эксперт </w:t>
            </w:r>
          </w:p>
          <w:p w14:paraId="79AB2334" w14:textId="77777777" w:rsidR="00CD79C9" w:rsidRPr="00CD79C9" w:rsidRDefault="00CD79C9" w:rsidP="00CD79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D79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88" w:type="dxa"/>
            <w:tcBorders>
              <w:top w:val="single" w:sz="2" w:space="0" w:color="F2F2F2"/>
              <w:left w:val="single" w:sz="2" w:space="0" w:color="F2F2F2"/>
              <w:bottom w:val="single" w:sz="4" w:space="0" w:color="000000"/>
              <w:right w:val="single" w:sz="2" w:space="0" w:color="F2F2F2"/>
            </w:tcBorders>
          </w:tcPr>
          <w:p w14:paraId="35728D68" w14:textId="77777777" w:rsidR="00CD79C9" w:rsidRPr="00CD79C9" w:rsidRDefault="00CD79C9" w:rsidP="00CD79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D79C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F2F2F2"/>
              <w:left w:val="single" w:sz="2" w:space="0" w:color="F2F2F2"/>
              <w:bottom w:val="single" w:sz="4" w:space="0" w:color="000000"/>
              <w:right w:val="single" w:sz="2" w:space="0" w:color="F2F2F2"/>
            </w:tcBorders>
            <w:vAlign w:val="center"/>
          </w:tcPr>
          <w:p w14:paraId="06A7B104" w14:textId="77777777" w:rsidR="00CD79C9" w:rsidRPr="00CD79C9" w:rsidRDefault="00CD79C9" w:rsidP="00CD79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D79C9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Батожаргалова</w:t>
            </w:r>
            <w:proofErr w:type="spellEnd"/>
            <w:r w:rsidRPr="00CD79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Н.Ю. </w:t>
            </w:r>
          </w:p>
        </w:tc>
      </w:tr>
      <w:tr w:rsidR="00CD79C9" w:rsidRPr="00CD79C9" w14:paraId="32E2C113" w14:textId="77777777" w:rsidTr="00B61876">
        <w:trPr>
          <w:trHeight w:val="468"/>
        </w:trPr>
        <w:tc>
          <w:tcPr>
            <w:tcW w:w="430" w:type="dxa"/>
            <w:tcBorders>
              <w:top w:val="single" w:sz="4" w:space="0" w:color="000000"/>
              <w:left w:val="nil"/>
              <w:bottom w:val="nil"/>
              <w:right w:val="single" w:sz="2" w:space="0" w:color="F2F2F2"/>
            </w:tcBorders>
          </w:tcPr>
          <w:p w14:paraId="7F64A877" w14:textId="77777777" w:rsidR="00CD79C9" w:rsidRPr="00CD79C9" w:rsidRDefault="00CD79C9" w:rsidP="00CD79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F2F2F2"/>
              <w:bottom w:val="single" w:sz="2" w:space="0" w:color="F2F2F2"/>
              <w:right w:val="single" w:sz="2" w:space="0" w:color="F2F2F2"/>
            </w:tcBorders>
          </w:tcPr>
          <w:p w14:paraId="539FD56A" w14:textId="77777777" w:rsidR="00CD79C9" w:rsidRPr="00CD79C9" w:rsidRDefault="00CD79C9" w:rsidP="00CD7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D79C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(должность лица, </w:t>
            </w:r>
            <w:proofErr w:type="gramStart"/>
            <w:r w:rsidRPr="00CD79C9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составившего  предписание</w:t>
            </w:r>
            <w:proofErr w:type="gramEnd"/>
            <w:r w:rsidRPr="00CD79C9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  <w:r w:rsidRPr="00CD79C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F2F2F2"/>
              <w:bottom w:val="single" w:sz="2" w:space="0" w:color="F2F2F2"/>
              <w:right w:val="single" w:sz="2" w:space="0" w:color="F2F2F2"/>
            </w:tcBorders>
          </w:tcPr>
          <w:p w14:paraId="35CB2AD6" w14:textId="77777777" w:rsidR="00CD79C9" w:rsidRPr="00CD79C9" w:rsidRDefault="00CD79C9" w:rsidP="00CD79C9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D79C9"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(подпись)</w:t>
            </w:r>
            <w:r w:rsidRPr="00CD79C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2" w:space="0" w:color="F2F2F2"/>
              <w:bottom w:val="single" w:sz="2" w:space="0" w:color="F2F2F2"/>
              <w:right w:val="single" w:sz="2" w:space="0" w:color="F2F2F2"/>
            </w:tcBorders>
          </w:tcPr>
          <w:p w14:paraId="4E3719BA" w14:textId="77777777" w:rsidR="00CD79C9" w:rsidRPr="00CD79C9" w:rsidRDefault="00CD79C9" w:rsidP="00CD79C9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D79C9">
              <w:rPr>
                <w:rFonts w:ascii="Times New Roman" w:eastAsia="Times New Roman" w:hAnsi="Times New Roman" w:cs="Times New Roman"/>
                <w:color w:val="000000"/>
                <w:sz w:val="20"/>
              </w:rPr>
              <w:t>(инициалы и фамилия)</w:t>
            </w:r>
            <w:r w:rsidRPr="00CD79C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</w:tbl>
    <w:p w14:paraId="4015BAD6" w14:textId="77777777" w:rsidR="00CD79C9" w:rsidRPr="00CD79C9" w:rsidRDefault="00CD79C9" w:rsidP="00CD79C9">
      <w:pPr>
        <w:spacing w:after="1974"/>
        <w:ind w:left="1413" w:right="3333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noProof/>
          <w:color w:val="000000"/>
          <w:kern w:val="0"/>
          <w:sz w:val="24"/>
          <w:lang w:eastAsia="ru-RU"/>
          <w14:ligatures w14:val="none"/>
        </w:rPr>
        <w:drawing>
          <wp:anchor distT="0" distB="0" distL="114300" distR="114300" simplePos="0" relativeHeight="251661312" behindDoc="0" locked="0" layoutInCell="1" allowOverlap="0" wp14:anchorId="4BA0D90D" wp14:editId="74B3B44A">
            <wp:simplePos x="0" y="0"/>
            <wp:positionH relativeFrom="column">
              <wp:posOffset>2840303</wp:posOffset>
            </wp:positionH>
            <wp:positionV relativeFrom="paragraph">
              <wp:posOffset>130744</wp:posOffset>
            </wp:positionV>
            <wp:extent cx="2069617" cy="899182"/>
            <wp:effectExtent l="0" t="0" r="0" b="0"/>
            <wp:wrapSquare wrapText="bothSides"/>
            <wp:docPr id="3683" name="Picture 3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" name="Picture 36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9617" cy="899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1CAD81C8" w14:textId="77777777" w:rsidR="00CD79C9" w:rsidRPr="00CD79C9" w:rsidRDefault="00CD79C9" w:rsidP="00CD79C9">
      <w:pPr>
        <w:spacing w:after="0"/>
        <w:ind w:left="873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CD79C9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1923152D" w14:textId="6B47DE18" w:rsidR="00301A0A" w:rsidRDefault="00301A0A"/>
    <w:sectPr w:rsidR="0030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1C"/>
    <w:rsid w:val="00301A0A"/>
    <w:rsid w:val="00CD79C9"/>
    <w:rsid w:val="00EF241C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5D700-42A5-4B95-95A0-798F6296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79C9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</dc:creator>
  <cp:keywords/>
  <dc:description/>
  <cp:lastModifiedBy>мед</cp:lastModifiedBy>
  <cp:revision>3</cp:revision>
  <dcterms:created xsi:type="dcterms:W3CDTF">2025-02-12T13:25:00Z</dcterms:created>
  <dcterms:modified xsi:type="dcterms:W3CDTF">2025-02-12T13:30:00Z</dcterms:modified>
</cp:coreProperties>
</file>